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FB" w:rsidRPr="002E1AFB" w:rsidRDefault="00A416E4" w:rsidP="00544EE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32"/>
          <w:szCs w:val="32"/>
        </w:rPr>
      </w:pPr>
      <w:r w:rsidRPr="00A416E4">
        <w:rPr>
          <w:rStyle w:val="c3"/>
          <w:bCs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2.5pt;height:99.4pt" fillcolor="#369" stroked="f">
            <v:shadow on="t" color="#b2b2b2" opacity="52429f" offset="3pt"/>
            <v:textpath style="font-family:&quot;Times New Roman&quot;;v-text-kern:t" trim="t" fitpath="t" string="Использование  игровых  приёмов,&#10;как  метод  активизации  речевой  и  учебной  деятельности,&#10;в  развитии  фонематического  слуха&#10;у  детей  дошкольного  возраста"/>
          </v:shape>
        </w:pict>
      </w:r>
    </w:p>
    <w:p w:rsidR="00BB6D38" w:rsidRDefault="00BB6D38" w:rsidP="00636BA8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6D38" w:rsidRPr="0056425A" w:rsidRDefault="00BB6D38" w:rsidP="00BB6D3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E1AFB">
        <w:rPr>
          <w:rStyle w:val="c3"/>
          <w:color w:val="000000"/>
          <w:sz w:val="28"/>
          <w:szCs w:val="28"/>
        </w:rPr>
        <w:t xml:space="preserve">Умение сосредоточиться на звуке —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</w:t>
      </w:r>
      <w:r w:rsidRPr="0056425A">
        <w:rPr>
          <w:rStyle w:val="c3"/>
          <w:b/>
          <w:color w:val="000000"/>
          <w:sz w:val="28"/>
          <w:szCs w:val="28"/>
        </w:rPr>
        <w:t>Это умение называется фонематическим слухом.</w:t>
      </w:r>
    </w:p>
    <w:p w:rsidR="00BB5013" w:rsidRDefault="00BB6D38" w:rsidP="00BB5013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 w:val="28"/>
          <w:szCs w:val="28"/>
        </w:rPr>
      </w:pPr>
      <w:r w:rsidRPr="002E1AFB">
        <w:rPr>
          <w:rStyle w:val="c3"/>
          <w:color w:val="000000"/>
          <w:sz w:val="28"/>
          <w:szCs w:val="28"/>
        </w:rPr>
        <w:t>Маленький ребенок не умеет управлять своим слухом, не</w:t>
      </w:r>
      <w:r w:rsidR="00636BA8" w:rsidRPr="002E1AFB">
        <w:rPr>
          <w:rStyle w:val="c3"/>
          <w:color w:val="000000"/>
          <w:sz w:val="28"/>
          <w:szCs w:val="28"/>
        </w:rPr>
        <w:t xml:space="preserve"> </w:t>
      </w:r>
      <w:r w:rsidRPr="002E1AFB">
        <w:rPr>
          <w:rStyle w:val="c3"/>
          <w:color w:val="000000"/>
          <w:sz w:val="28"/>
          <w:szCs w:val="28"/>
        </w:rPr>
        <w:t xml:space="preserve">может сравнивать звуки. Но его можно этому научить. Особенно необходимо развивать фонематический слух детям с речевыми проблемами. Порой малыш просто не замечает, что он  неправильно произносит звуки. Цель игровых упражнений — научить его слушать и слышать. </w:t>
      </w:r>
    </w:p>
    <w:p w:rsidR="00BB5013" w:rsidRDefault="00BB5013" w:rsidP="00BB5013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5013">
        <w:rPr>
          <w:sz w:val="28"/>
          <w:szCs w:val="28"/>
        </w:rPr>
        <w:t>Бесспорна взаимосвязь развития фонематического восприятия не только с фонетической, но и с лексико-грамматической стороной речи. При планомерной работе по развитию фонематического слуха дошкольники намного лучше воспринимают и различают окончания слов, приставки, общие суффиксы, выделяют предлоги в предложении и т. д., что так важно при формировании навыков чтения и письма.</w:t>
      </w:r>
    </w:p>
    <w:p w:rsidR="00BB5013" w:rsidRPr="00BB5013" w:rsidRDefault="00BB5013" w:rsidP="00BB5013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BB5013">
        <w:rPr>
          <w:sz w:val="28"/>
          <w:szCs w:val="28"/>
        </w:rPr>
        <w:t xml:space="preserve">Кроме того, без достаточной </w:t>
      </w:r>
      <w:proofErr w:type="spellStart"/>
      <w:r w:rsidRPr="00BB5013">
        <w:rPr>
          <w:sz w:val="28"/>
          <w:szCs w:val="28"/>
        </w:rPr>
        <w:t>сформированности</w:t>
      </w:r>
      <w:proofErr w:type="spellEnd"/>
      <w:r w:rsidRPr="00BB5013">
        <w:rPr>
          <w:sz w:val="28"/>
          <w:szCs w:val="28"/>
        </w:rPr>
        <w:t xml:space="preserve"> основ фонематического восприятия невозможно становление его высшей ступени - звукового анализа, операции мысленного расчленения на составные элементы (фонемы) различных </w:t>
      </w:r>
      <w:proofErr w:type="spellStart"/>
      <w:r w:rsidRPr="00BB5013">
        <w:rPr>
          <w:sz w:val="28"/>
          <w:szCs w:val="28"/>
        </w:rPr>
        <w:t>звукокомплексов</w:t>
      </w:r>
      <w:proofErr w:type="spellEnd"/>
      <w:r w:rsidRPr="00BB5013">
        <w:rPr>
          <w:sz w:val="28"/>
          <w:szCs w:val="28"/>
        </w:rPr>
        <w:t>: сочетания звуков, слогов, слов.</w:t>
      </w:r>
      <w:proofErr w:type="gramEnd"/>
      <w:r w:rsidRPr="00BB5013">
        <w:rPr>
          <w:sz w:val="28"/>
          <w:szCs w:val="28"/>
        </w:rPr>
        <w:t xml:space="preserve"> В свою очередь, без длительных специальных упражнений по формированию навыков звукового анализа и синтеза (сочетания звуковых элементов в единое целое) дети с недоразвитием речи не овладевают грамотным чтением и письмом.</w:t>
      </w:r>
    </w:p>
    <w:p w:rsidR="00BB5013" w:rsidRPr="006E6E3F" w:rsidRDefault="00393DCC" w:rsidP="006E6E3F">
      <w:pPr>
        <w:pStyle w:val="a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5013" w:rsidRPr="00393DCC">
        <w:rPr>
          <w:rFonts w:ascii="Times New Roman" w:hAnsi="Times New Roman" w:cs="Times New Roman"/>
          <w:sz w:val="28"/>
          <w:szCs w:val="28"/>
        </w:rPr>
        <w:t>Маленький ребёнок не умеет управлять своим слухом, не может сравнивать звуки. Но его можно этому научить. Особенно необходимо развивать фонематический слух детям с речевыми проблемами. Порой ребёнок просто не замечает, что он неправильно произносит звуки. Для развития фонематического слуха существует множество различных игровых упражнений.</w:t>
      </w:r>
    </w:p>
    <w:p w:rsidR="002E1AFB" w:rsidRPr="00BB5013" w:rsidRDefault="002E1AFB" w:rsidP="00BB5013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2E1AFB">
        <w:rPr>
          <w:sz w:val="28"/>
          <w:szCs w:val="28"/>
        </w:rPr>
        <w:t xml:space="preserve">       </w:t>
      </w:r>
      <w:r w:rsidRPr="002E1AFB">
        <w:rPr>
          <w:sz w:val="28"/>
          <w:szCs w:val="28"/>
          <w:u w:val="single"/>
        </w:rPr>
        <w:t>Подготовительный этап</w:t>
      </w:r>
      <w:r w:rsidRPr="002E1AFB">
        <w:rPr>
          <w:sz w:val="28"/>
          <w:szCs w:val="28"/>
        </w:rPr>
        <w:t> в развитии фонематического слуха – развиваем слуховое восприятие на неречевых звуках (звуки природы, звуки окружающего мира).</w:t>
      </w:r>
    </w:p>
    <w:p w:rsidR="00BB6D38" w:rsidRDefault="006E6E3F" w:rsidP="00BB6D38">
      <w:pPr>
        <w:pStyle w:val="c13"/>
        <w:shd w:val="clear" w:color="auto" w:fill="FFFFFF"/>
        <w:spacing w:before="0" w:beforeAutospacing="0" w:after="0" w:afterAutospacing="0"/>
        <w:ind w:firstLine="72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ИГРЫ  ДЛЯ  РАЗВИТИЯ  СЛУХОВОГО  ВНИМАНИЯ</w:t>
      </w:r>
      <w:r w:rsidR="00BB6D38" w:rsidRPr="002E1AFB">
        <w:rPr>
          <w:rStyle w:val="c3"/>
          <w:b/>
          <w:bCs/>
          <w:color w:val="000000"/>
          <w:sz w:val="28"/>
          <w:szCs w:val="28"/>
          <w:u w:val="single"/>
        </w:rPr>
        <w:t>.</w:t>
      </w:r>
    </w:p>
    <w:p w:rsidR="00BB5013" w:rsidRPr="002E1AFB" w:rsidRDefault="00BB5013" w:rsidP="00BB6D38">
      <w:pPr>
        <w:pStyle w:val="c1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</w:p>
    <w:p w:rsidR="00BB5013" w:rsidRPr="00BB5013" w:rsidRDefault="00BB6D38" w:rsidP="00BB501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B5013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 ЗА МАШИНА?</w:t>
      </w:r>
    </w:p>
    <w:p w:rsidR="00BB6D38" w:rsidRDefault="00BB5013" w:rsidP="00BB5013">
      <w:pPr>
        <w:pStyle w:val="a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B6D38" w:rsidRPr="00BB5013">
        <w:rPr>
          <w:rStyle w:val="c3"/>
          <w:rFonts w:ascii="Times New Roman" w:hAnsi="Times New Roman" w:cs="Times New Roman"/>
          <w:color w:val="000000"/>
          <w:sz w:val="28"/>
          <w:szCs w:val="28"/>
        </w:rPr>
        <w:t>Угадай, что за машина проехала по улице: легковая, автобус или грузовик? В какую сторону?</w:t>
      </w:r>
    </w:p>
    <w:p w:rsidR="00BB5013" w:rsidRP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5013" w:rsidRPr="00BB5013" w:rsidRDefault="00BB6D38" w:rsidP="00BB5013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B5013">
        <w:rPr>
          <w:rStyle w:val="c3"/>
          <w:rFonts w:ascii="Times New Roman" w:hAnsi="Times New Roman" w:cs="Times New Roman"/>
          <w:color w:val="000000"/>
          <w:sz w:val="28"/>
          <w:szCs w:val="28"/>
        </w:rPr>
        <w:t>УСЛЫШЬ ШЕПОТ</w:t>
      </w:r>
    </w:p>
    <w:p w:rsidR="00BB5013" w:rsidRDefault="00BB5013" w:rsidP="00BB5013">
      <w:pPr>
        <w:pStyle w:val="a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B6D38" w:rsidRPr="00BB5013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Отойди от меня на 5 шагов. Я буду шепотом давать команды, а ты выполняй их. Отойди на 10, 15, 20 шагов. Ты меня слышишь?</w:t>
      </w:r>
    </w:p>
    <w:p w:rsidR="00BB5013" w:rsidRP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5013" w:rsidRPr="00BB5013" w:rsidRDefault="00BB5013" w:rsidP="00BB501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013">
        <w:rPr>
          <w:rFonts w:ascii="Times New Roman" w:hAnsi="Times New Roman" w:cs="Times New Roman"/>
          <w:sz w:val="28"/>
          <w:szCs w:val="28"/>
        </w:rPr>
        <w:t>ОТГАДАЙ, ЧТО ЗВУЧИТ?</w:t>
      </w:r>
    </w:p>
    <w:p w:rsid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013">
        <w:rPr>
          <w:rFonts w:ascii="Times New Roman" w:hAnsi="Times New Roman" w:cs="Times New Roman"/>
          <w:sz w:val="28"/>
          <w:szCs w:val="28"/>
        </w:rPr>
        <w:t xml:space="preserve">          Взрослый за ширмой звенит бубном, шуршит бумагой, звонит в колокольчик и предлагает ребёнку отгадать, каким предметом произведён звук. Звуки должны быть </w:t>
      </w:r>
      <w:r w:rsidRPr="00BB5013">
        <w:rPr>
          <w:rFonts w:ascii="Times New Roman" w:hAnsi="Times New Roman" w:cs="Times New Roman"/>
          <w:sz w:val="28"/>
          <w:szCs w:val="28"/>
        </w:rPr>
        <w:lastRenderedPageBreak/>
        <w:t>ясными и контрастными, чтобы малыш мог их угадать, сидя спиной к взрослому (если нет ширмы).</w:t>
      </w:r>
    </w:p>
    <w:p w:rsidR="00BB5013" w:rsidRP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5013" w:rsidRPr="00BB5013" w:rsidRDefault="00BB5013" w:rsidP="00BB501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013">
        <w:rPr>
          <w:rFonts w:ascii="Times New Roman" w:hAnsi="Times New Roman" w:cs="Times New Roman"/>
          <w:sz w:val="28"/>
          <w:szCs w:val="28"/>
        </w:rPr>
        <w:t>УГАДАЙ, ЧТО ДЕЛАТЬ?</w:t>
      </w:r>
    </w:p>
    <w:p w:rsid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013">
        <w:rPr>
          <w:rStyle w:val="a4"/>
          <w:rFonts w:ascii="Times New Roman" w:hAnsi="Times New Roman" w:cs="Times New Roman"/>
          <w:sz w:val="28"/>
          <w:szCs w:val="28"/>
        </w:rPr>
        <w:t xml:space="preserve">      </w:t>
      </w:r>
      <w:r w:rsidRPr="00BB5013">
        <w:rPr>
          <w:rFonts w:ascii="Times New Roman" w:hAnsi="Times New Roman" w:cs="Times New Roman"/>
          <w:sz w:val="28"/>
          <w:szCs w:val="28"/>
        </w:rPr>
        <w:t>Ребёнку дают в руки два флажка. Если взрослый громко звенит бубном, ребёнок поднимает флажки вверх и машет ими, если тихо – держит руки на коленях. Чередовать громкое и тихое звучание бубна рекомендуется не более 4 раз.</w:t>
      </w:r>
    </w:p>
    <w:p w:rsid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5013" w:rsidRPr="00BB5013" w:rsidRDefault="00BB5013" w:rsidP="00BB501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ПОЗВОНИЛИ?</w:t>
      </w:r>
    </w:p>
    <w:p w:rsid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013">
        <w:rPr>
          <w:rStyle w:val="a4"/>
          <w:rFonts w:ascii="Times New Roman" w:hAnsi="Times New Roman" w:cs="Times New Roman"/>
          <w:sz w:val="28"/>
          <w:szCs w:val="28"/>
        </w:rPr>
        <w:t xml:space="preserve"> 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Pr="00BB5013">
        <w:rPr>
          <w:rFonts w:ascii="Times New Roman" w:hAnsi="Times New Roman" w:cs="Times New Roman"/>
          <w:sz w:val="28"/>
          <w:szCs w:val="28"/>
        </w:rPr>
        <w:t>Ребёнок закрывает глаза, а взрослый тихо встает слева, справа, позади малыша и звонит в колокольчик. Ребёнок должен повернуться лицом к тому месту, откуда слышен звук, и, не открывая глаза, рукой показать направление.  После правильного ответа он открывает глаза, а взрослый поднимает и показывает колокольчик. Если ребёнок ошибся, то отгадывает ещё  раз. Игру повторяют 4-5 раз.</w:t>
      </w:r>
    </w:p>
    <w:p w:rsid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5013" w:rsidRPr="00BB5013" w:rsidRDefault="00BB5013" w:rsidP="00BB501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 БУБЕН</w:t>
      </w:r>
    </w:p>
    <w:p w:rsidR="00BB5013" w:rsidRP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013">
        <w:rPr>
          <w:rFonts w:ascii="Times New Roman" w:hAnsi="Times New Roman" w:cs="Times New Roman"/>
          <w:sz w:val="28"/>
          <w:szCs w:val="28"/>
        </w:rPr>
        <w:t>Цель: формировать слуховое внимание, чувство ритма.</w:t>
      </w:r>
    </w:p>
    <w:p w:rsidR="00BB5013" w:rsidRP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013">
        <w:rPr>
          <w:rFonts w:ascii="Times New Roman" w:hAnsi="Times New Roman" w:cs="Times New Roman"/>
          <w:sz w:val="28"/>
          <w:szCs w:val="28"/>
        </w:rPr>
        <w:t>Оборудование: бубен.</w:t>
      </w:r>
    </w:p>
    <w:p w:rsidR="00BB5013" w:rsidRPr="00BB5013" w:rsidRDefault="00BB5013" w:rsidP="00BB5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013">
        <w:rPr>
          <w:rFonts w:ascii="Times New Roman" w:hAnsi="Times New Roman" w:cs="Times New Roman"/>
          <w:sz w:val="28"/>
          <w:szCs w:val="28"/>
        </w:rPr>
        <w:t>Ход игры. Педагог прохлопывает определенный ритм на бубне, ребенок повторяет.</w:t>
      </w:r>
    </w:p>
    <w:p w:rsidR="00544EEA" w:rsidRDefault="00BB5013" w:rsidP="006E6E3F">
      <w:pPr>
        <w:pStyle w:val="a8"/>
        <w:rPr>
          <w:rFonts w:ascii="Times New Roman" w:hAnsi="Times New Roman" w:cs="Times New Roman"/>
          <w:sz w:val="28"/>
          <w:szCs w:val="28"/>
        </w:rPr>
      </w:pPr>
      <w:r w:rsidRPr="00BB5013">
        <w:rPr>
          <w:rFonts w:ascii="Times New Roman" w:hAnsi="Times New Roman" w:cs="Times New Roman"/>
          <w:sz w:val="28"/>
          <w:szCs w:val="28"/>
        </w:rPr>
        <w:t>Усложнение. Усложняется ритмический рисунок и темп.</w:t>
      </w:r>
    </w:p>
    <w:p w:rsidR="006E6E3F" w:rsidRPr="006E6E3F" w:rsidRDefault="006E6E3F" w:rsidP="006E6E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4EEA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sz w:val="28"/>
          <w:szCs w:val="28"/>
          <w:u w:val="single"/>
        </w:rPr>
        <w:t>Второй этап – основной</w:t>
      </w:r>
      <w:r w:rsidRPr="006E6E3F">
        <w:rPr>
          <w:rFonts w:ascii="Times New Roman" w:hAnsi="Times New Roman" w:cs="Times New Roman"/>
          <w:sz w:val="28"/>
          <w:szCs w:val="28"/>
        </w:rPr>
        <w:t>. Развиваем фонематический слух на речевом материале.</w:t>
      </w:r>
    </w:p>
    <w:p w:rsidR="00B81A66" w:rsidRDefault="00B81A66" w:rsidP="00B81A66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5771652</wp:posOffset>
            </wp:positionH>
            <wp:positionV relativeFrom="paragraph">
              <wp:posOffset>946785</wp:posOffset>
            </wp:positionV>
            <wp:extent cx="1491698" cy="3279913"/>
            <wp:effectExtent l="19050" t="0" r="0" b="0"/>
            <wp:wrapNone/>
            <wp:docPr id="3" name="Рисунок 26" descr="https://nsportal.ru/sites/default/files/2020/06/15/slayd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sportal.ru/sites/default/files/2020/06/15/slayd1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384" r="40775" b="27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98" cy="327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  <w:r w:rsidRPr="006E6E3F">
        <w:rPr>
          <w:sz w:val="28"/>
          <w:szCs w:val="28"/>
        </w:rPr>
        <w:t xml:space="preserve">Дети знакомятся с терминами «звук», «слог», «слово», с тем, что слова состоят из разных звуков и звучат по-разному и сходно. И звуки находятся в слове в определённой последовательности. Слова бывают разные по длине и звучанию. Звуки делятся </w:t>
      </w:r>
      <w:proofErr w:type="gramStart"/>
      <w:r w:rsidRPr="006E6E3F">
        <w:rPr>
          <w:sz w:val="28"/>
          <w:szCs w:val="28"/>
        </w:rPr>
        <w:t>на</w:t>
      </w:r>
      <w:proofErr w:type="gramEnd"/>
      <w:r w:rsidRPr="006E6E3F">
        <w:rPr>
          <w:sz w:val="28"/>
          <w:szCs w:val="28"/>
        </w:rPr>
        <w:t xml:space="preserve"> мягкие и на твёрдые и т.д.</w:t>
      </w:r>
    </w:p>
    <w:p w:rsidR="00B81A66" w:rsidRPr="00B81A66" w:rsidRDefault="00B81A66" w:rsidP="00B81A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81A66">
        <w:rPr>
          <w:rFonts w:ascii="Times New Roman" w:hAnsi="Times New Roman" w:cs="Times New Roman"/>
          <w:sz w:val="28"/>
          <w:szCs w:val="28"/>
        </w:rPr>
        <w:t>Обучая ребёнка чтению и развивая фонематический слух, следует помнить:</w:t>
      </w:r>
    </w:p>
    <w:p w:rsidR="00B81A66" w:rsidRPr="00B81A66" w:rsidRDefault="00B81A66" w:rsidP="00B81A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1A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1A66">
        <w:rPr>
          <w:rFonts w:ascii="Times New Roman" w:hAnsi="Times New Roman" w:cs="Times New Roman"/>
          <w:sz w:val="28"/>
          <w:szCs w:val="28"/>
        </w:rPr>
        <w:t>наша речь состоит из предложений;</w:t>
      </w:r>
    </w:p>
    <w:p w:rsidR="00B81A66" w:rsidRPr="00B81A66" w:rsidRDefault="00B81A66" w:rsidP="00B81A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1A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1A66">
        <w:rPr>
          <w:rFonts w:ascii="Times New Roman" w:hAnsi="Times New Roman" w:cs="Times New Roman"/>
          <w:sz w:val="28"/>
          <w:szCs w:val="28"/>
        </w:rPr>
        <w:t>предложения состоят из слов;</w:t>
      </w:r>
    </w:p>
    <w:p w:rsidR="00B81A66" w:rsidRPr="00B81A66" w:rsidRDefault="00B81A66" w:rsidP="00B81A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1A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1A66">
        <w:rPr>
          <w:rFonts w:ascii="Times New Roman" w:hAnsi="Times New Roman" w:cs="Times New Roman"/>
          <w:sz w:val="28"/>
          <w:szCs w:val="28"/>
        </w:rPr>
        <w:t>слова состоят из звуков;</w:t>
      </w:r>
    </w:p>
    <w:p w:rsidR="00B81A66" w:rsidRPr="00B81A66" w:rsidRDefault="00B81A66" w:rsidP="00B81A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1A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1A66">
        <w:rPr>
          <w:rFonts w:ascii="Times New Roman" w:hAnsi="Times New Roman" w:cs="Times New Roman"/>
          <w:sz w:val="28"/>
          <w:szCs w:val="28"/>
        </w:rPr>
        <w:t>звук – это то, что мы слышим и произносим;</w:t>
      </w:r>
    </w:p>
    <w:p w:rsidR="00B81A66" w:rsidRPr="00B81A66" w:rsidRDefault="00B81A66" w:rsidP="00B81A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1A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1A66">
        <w:rPr>
          <w:rFonts w:ascii="Times New Roman" w:hAnsi="Times New Roman" w:cs="Times New Roman"/>
          <w:sz w:val="28"/>
          <w:szCs w:val="28"/>
        </w:rPr>
        <w:t>буква – это то, что мы видим и пишем;</w:t>
      </w:r>
    </w:p>
    <w:p w:rsidR="00B81A66" w:rsidRPr="00B81A66" w:rsidRDefault="00B81A66" w:rsidP="00B81A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1A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1A66">
        <w:rPr>
          <w:rFonts w:ascii="Times New Roman" w:hAnsi="Times New Roman" w:cs="Times New Roman"/>
          <w:sz w:val="28"/>
          <w:szCs w:val="28"/>
        </w:rPr>
        <w:t>звук на письме обозначается буквой.</w:t>
      </w:r>
    </w:p>
    <w:p w:rsidR="006E6E3F" w:rsidRP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44EEA" w:rsidRPr="006E6E3F" w:rsidRDefault="00544EEA" w:rsidP="006E6E3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E6E3F">
        <w:rPr>
          <w:rStyle w:val="a4"/>
          <w:rFonts w:ascii="Times New Roman" w:hAnsi="Times New Roman" w:cs="Times New Roman"/>
          <w:sz w:val="28"/>
          <w:szCs w:val="28"/>
        </w:rPr>
        <w:t>ИГРЫ  ДЛЯ  РАЗВИТИЯ  ФОНЕМАТИЧЕСКОГО СЛУХА</w:t>
      </w:r>
      <w:r w:rsidRPr="006E6E3F">
        <w:rPr>
          <w:rFonts w:ascii="Times New Roman" w:hAnsi="Times New Roman" w:cs="Times New Roman"/>
          <w:sz w:val="28"/>
          <w:szCs w:val="28"/>
        </w:rPr>
        <w:br/>
      </w:r>
      <w:r w:rsidRPr="006E6E3F">
        <w:rPr>
          <w:rStyle w:val="a4"/>
          <w:rFonts w:ascii="Times New Roman" w:hAnsi="Times New Roman" w:cs="Times New Roman"/>
          <w:sz w:val="28"/>
          <w:szCs w:val="28"/>
        </w:rPr>
        <w:t>НА РЕЧЕВОМ МАТЕРИАЛЕ</w:t>
      </w:r>
    </w:p>
    <w:p w:rsidR="00544EEA" w:rsidRPr="006E6E3F" w:rsidRDefault="006E6E3F" w:rsidP="006E6E3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ПОЙМАЙ  ЗВУК</w:t>
      </w:r>
    </w:p>
    <w:p w:rsidR="00544EEA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sz w:val="28"/>
          <w:szCs w:val="28"/>
        </w:rPr>
        <w:t>Взрослый произносит ряд звуков, а  дети должны хлопнуть на заданный звук.</w:t>
      </w:r>
    </w:p>
    <w:p w:rsidR="00B81A66" w:rsidRPr="006E6E3F" w:rsidRDefault="00B81A66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44EEA" w:rsidRPr="006E6E3F" w:rsidRDefault="006E6E3F" w:rsidP="006E6E3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ЦЕПОЧКА  СЛОВ</w:t>
      </w:r>
    </w:p>
    <w:p w:rsidR="00544EEA" w:rsidRPr="006E6E3F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b/>
          <w:sz w:val="28"/>
          <w:szCs w:val="28"/>
        </w:rPr>
        <w:t>Цель:</w:t>
      </w:r>
      <w:r w:rsidRPr="006E6E3F">
        <w:rPr>
          <w:rFonts w:ascii="Times New Roman" w:hAnsi="Times New Roman" w:cs="Times New Roman"/>
          <w:sz w:val="28"/>
          <w:szCs w:val="28"/>
        </w:rPr>
        <w:t xml:space="preserve"> развитие умения выделять первый и последний звук в слове.</w:t>
      </w:r>
    </w:p>
    <w:p w:rsidR="00544EEA" w:rsidRPr="006E6E3F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E6E3F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544EEA" w:rsidRPr="006E6E3F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sz w:val="28"/>
          <w:szCs w:val="28"/>
        </w:rPr>
        <w:t>Педагог  называет первое слово и передает мяч ребенку, прочитав такое стихотворение:</w:t>
      </w:r>
    </w:p>
    <w:p w:rsidR="00544EEA" w:rsidRPr="006E6E3F" w:rsidRDefault="00544EEA" w:rsidP="006E6E3F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6E3F">
        <w:rPr>
          <w:rFonts w:ascii="Times New Roman" w:hAnsi="Times New Roman" w:cs="Times New Roman"/>
          <w:i/>
          <w:sz w:val="28"/>
          <w:szCs w:val="28"/>
        </w:rPr>
        <w:t>Свяжем мы из слов цепочку,</w:t>
      </w:r>
    </w:p>
    <w:p w:rsidR="00544EEA" w:rsidRPr="006E6E3F" w:rsidRDefault="00544EEA" w:rsidP="006E6E3F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6E3F">
        <w:rPr>
          <w:rFonts w:ascii="Times New Roman" w:hAnsi="Times New Roman" w:cs="Times New Roman"/>
          <w:i/>
          <w:sz w:val="28"/>
          <w:szCs w:val="28"/>
        </w:rPr>
        <w:t>Мяч не даст поставить точку.</w:t>
      </w:r>
    </w:p>
    <w:p w:rsidR="00544EEA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sz w:val="28"/>
          <w:szCs w:val="28"/>
        </w:rPr>
        <w:t>Далее мяч передается от ребенка к ребенку. Конечный звук предыдущего слова – это начальный звук последующего  (весна – автобус – слон – нос – сова…).</w:t>
      </w:r>
    </w:p>
    <w:p w:rsidR="006E6E3F" w:rsidRP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44EEA" w:rsidRPr="006E6E3F" w:rsidRDefault="006E6E3F" w:rsidP="006E6E3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 ПРАВИЛЬНО</w:t>
      </w:r>
    </w:p>
    <w:p w:rsidR="00544EEA" w:rsidRPr="006E6E3F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b/>
          <w:sz w:val="28"/>
          <w:szCs w:val="28"/>
        </w:rPr>
        <w:t>Цель:</w:t>
      </w:r>
      <w:r w:rsidRPr="006E6E3F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слуха.</w:t>
      </w:r>
    </w:p>
    <w:p w:rsidR="00544EEA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sz w:val="28"/>
          <w:szCs w:val="28"/>
        </w:rPr>
        <w:t xml:space="preserve">Детям предлагается повторить за взрослым правильно пару слогов с оппозиционными звуками: </w:t>
      </w:r>
      <w:proofErr w:type="spellStart"/>
      <w:r w:rsidRPr="006E6E3F">
        <w:rPr>
          <w:rFonts w:ascii="Times New Roman" w:hAnsi="Times New Roman" w:cs="Times New Roman"/>
          <w:sz w:val="28"/>
          <w:szCs w:val="28"/>
        </w:rPr>
        <w:t>па-ба</w:t>
      </w:r>
      <w:proofErr w:type="spellEnd"/>
      <w:r w:rsidRPr="006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E3F">
        <w:rPr>
          <w:rFonts w:ascii="Times New Roman" w:hAnsi="Times New Roman" w:cs="Times New Roman"/>
          <w:sz w:val="28"/>
          <w:szCs w:val="28"/>
        </w:rPr>
        <w:t>та-да</w:t>
      </w:r>
      <w:proofErr w:type="spellEnd"/>
      <w:r w:rsidRPr="006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E3F">
        <w:rPr>
          <w:rFonts w:ascii="Times New Roman" w:hAnsi="Times New Roman" w:cs="Times New Roman"/>
          <w:sz w:val="28"/>
          <w:szCs w:val="28"/>
        </w:rPr>
        <w:t>ка-га</w:t>
      </w:r>
      <w:proofErr w:type="spellEnd"/>
      <w:r w:rsidRPr="006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E3F">
        <w:rPr>
          <w:rFonts w:ascii="Times New Roman" w:hAnsi="Times New Roman" w:cs="Times New Roman"/>
          <w:sz w:val="28"/>
          <w:szCs w:val="28"/>
        </w:rPr>
        <w:t>са-ша</w:t>
      </w:r>
      <w:proofErr w:type="spellEnd"/>
      <w:proofErr w:type="gramStart"/>
      <w:r w:rsidRPr="006E6E3F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6E6E3F">
        <w:rPr>
          <w:rFonts w:ascii="Times New Roman" w:hAnsi="Times New Roman" w:cs="Times New Roman"/>
          <w:sz w:val="28"/>
          <w:szCs w:val="28"/>
        </w:rPr>
        <w:t xml:space="preserve">атем задачу можно усложнить добавляя слоги в целую цепочку: </w:t>
      </w:r>
      <w:proofErr w:type="spellStart"/>
      <w:r w:rsidRPr="006E6E3F">
        <w:rPr>
          <w:rFonts w:ascii="Times New Roman" w:hAnsi="Times New Roman" w:cs="Times New Roman"/>
          <w:sz w:val="28"/>
          <w:szCs w:val="28"/>
        </w:rPr>
        <w:t>са-са-за</w:t>
      </w:r>
      <w:proofErr w:type="spellEnd"/>
      <w:r w:rsidRPr="006E6E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6E3F">
        <w:rPr>
          <w:rFonts w:ascii="Times New Roman" w:hAnsi="Times New Roman" w:cs="Times New Roman"/>
          <w:sz w:val="28"/>
          <w:szCs w:val="28"/>
        </w:rPr>
        <w:t>та-да-та</w:t>
      </w:r>
      <w:proofErr w:type="spellEnd"/>
      <w:r w:rsidRPr="006E6E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6E3F">
        <w:rPr>
          <w:rFonts w:ascii="Times New Roman" w:hAnsi="Times New Roman" w:cs="Times New Roman"/>
          <w:sz w:val="28"/>
          <w:szCs w:val="28"/>
        </w:rPr>
        <w:t>ка-ка-га</w:t>
      </w:r>
      <w:proofErr w:type="spellEnd"/>
      <w:r w:rsidRPr="006E6E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6E3F">
        <w:rPr>
          <w:rFonts w:ascii="Times New Roman" w:hAnsi="Times New Roman" w:cs="Times New Roman"/>
          <w:sz w:val="28"/>
          <w:szCs w:val="28"/>
        </w:rPr>
        <w:t>ша-ша-са</w:t>
      </w:r>
      <w:proofErr w:type="spellEnd"/>
      <w:r w:rsidRPr="006E6E3F">
        <w:rPr>
          <w:rFonts w:ascii="Times New Roman" w:hAnsi="Times New Roman" w:cs="Times New Roman"/>
          <w:sz w:val="28"/>
          <w:szCs w:val="28"/>
        </w:rPr>
        <w:t>.</w:t>
      </w:r>
    </w:p>
    <w:p w:rsid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E6E3F" w:rsidRPr="006E6E3F" w:rsidRDefault="006E6E3F" w:rsidP="006E6E3F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6E3F">
        <w:rPr>
          <w:rStyle w:val="c3"/>
          <w:color w:val="000000"/>
          <w:sz w:val="28"/>
          <w:szCs w:val="28"/>
        </w:rPr>
        <w:t>ЗООПАРК</w:t>
      </w:r>
    </w:p>
    <w:p w:rsidR="006E6E3F" w:rsidRDefault="006E6E3F" w:rsidP="006E6E3F">
      <w:pPr>
        <w:pStyle w:val="c13"/>
        <w:shd w:val="clear" w:color="auto" w:fill="FFFFFF"/>
        <w:spacing w:before="0" w:beforeAutospacing="0" w:after="0" w:afterAutospacing="0"/>
        <w:ind w:firstLine="720"/>
        <w:rPr>
          <w:rStyle w:val="c3"/>
          <w:color w:val="000000"/>
          <w:sz w:val="28"/>
          <w:szCs w:val="28"/>
        </w:rPr>
      </w:pPr>
      <w:r w:rsidRPr="006E6E3F">
        <w:rPr>
          <w:rStyle w:val="c3"/>
          <w:color w:val="000000"/>
          <w:sz w:val="28"/>
          <w:szCs w:val="28"/>
        </w:rPr>
        <w:t xml:space="preserve">Посмотри на игрушки. </w:t>
      </w:r>
      <w:proofErr w:type="gramStart"/>
      <w:r w:rsidRPr="006E6E3F">
        <w:rPr>
          <w:rStyle w:val="c3"/>
          <w:color w:val="000000"/>
          <w:sz w:val="28"/>
          <w:szCs w:val="28"/>
        </w:rPr>
        <w:t>По первым звукам названий игрушек отгадай слово: мышь, ослик, лев (моль); собака, обруч, козлик (сок); кот, обруч, собака, тигр (кость).</w:t>
      </w:r>
      <w:proofErr w:type="gramEnd"/>
    </w:p>
    <w:p w:rsidR="00B81A66" w:rsidRDefault="00B81A66" w:rsidP="006E6E3F">
      <w:pPr>
        <w:pStyle w:val="c13"/>
        <w:shd w:val="clear" w:color="auto" w:fill="FFFFFF"/>
        <w:spacing w:before="0" w:beforeAutospacing="0" w:after="0" w:afterAutospacing="0"/>
        <w:ind w:firstLine="720"/>
        <w:rPr>
          <w:rStyle w:val="c3"/>
          <w:color w:val="000000"/>
          <w:sz w:val="28"/>
          <w:szCs w:val="28"/>
        </w:rPr>
      </w:pPr>
    </w:p>
    <w:p w:rsidR="00B81A66" w:rsidRPr="00B81A66" w:rsidRDefault="00B81A66" w:rsidP="00B81A6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A66">
        <w:rPr>
          <w:rFonts w:ascii="Times New Roman" w:hAnsi="Times New Roman" w:cs="Times New Roman"/>
          <w:sz w:val="28"/>
          <w:szCs w:val="28"/>
        </w:rPr>
        <w:t>ЗОРКИЙ  ГЛАЗ</w:t>
      </w:r>
    </w:p>
    <w:p w:rsidR="00B81A66" w:rsidRPr="00B81A66" w:rsidRDefault="00B81A66" w:rsidP="00B81A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81A66">
        <w:rPr>
          <w:rFonts w:ascii="Times New Roman" w:hAnsi="Times New Roman" w:cs="Times New Roman"/>
          <w:sz w:val="28"/>
          <w:szCs w:val="28"/>
        </w:rPr>
        <w:t>Детям предлагается найти в окружающей обстановке предметы, в названии которых есть заданный звук, и определить его место в слове.</w:t>
      </w:r>
    </w:p>
    <w:p w:rsidR="006E6E3F" w:rsidRP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44EEA" w:rsidRPr="006E6E3F" w:rsidRDefault="006E6E3F" w:rsidP="006E6E3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  СЛОВЕЧКО</w:t>
      </w:r>
    </w:p>
    <w:p w:rsidR="00544EEA" w:rsidRPr="006E6E3F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sz w:val="28"/>
          <w:szCs w:val="28"/>
        </w:rPr>
        <w:t xml:space="preserve">Детям предлагается подсказать последний слог в </w:t>
      </w:r>
      <w:proofErr w:type="spellStart"/>
      <w:r w:rsidRPr="006E6E3F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6E6E3F">
        <w:rPr>
          <w:rFonts w:ascii="Times New Roman" w:hAnsi="Times New Roman" w:cs="Times New Roman"/>
          <w:sz w:val="28"/>
          <w:szCs w:val="28"/>
        </w:rPr>
        <w:t>, определить окончание в слове.</w:t>
      </w:r>
    </w:p>
    <w:p w:rsidR="00544EEA" w:rsidRP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 xml:space="preserve"> – забивали мы го… (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>)</w:t>
      </w:r>
    </w:p>
    <w:p w:rsidR="00544EEA" w:rsidRP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 xml:space="preserve"> – есть иголки у е… (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>)</w:t>
      </w:r>
    </w:p>
    <w:p w:rsidR="00544EEA" w:rsidRP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 xml:space="preserve"> – дядя </w:t>
      </w:r>
      <w:proofErr w:type="gramStart"/>
      <w:r w:rsidR="00544EEA" w:rsidRPr="006E6E3F">
        <w:rPr>
          <w:rFonts w:ascii="Times New Roman" w:hAnsi="Times New Roman" w:cs="Times New Roman"/>
          <w:sz w:val="28"/>
          <w:szCs w:val="28"/>
        </w:rPr>
        <w:t>дайте мне тру</w:t>
      </w:r>
      <w:proofErr w:type="gramEnd"/>
      <w:r w:rsidR="00544EEA" w:rsidRPr="006E6E3F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>)</w:t>
      </w:r>
    </w:p>
    <w:p w:rsidR="00544EEA" w:rsidRP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4EEA" w:rsidRPr="006E6E3F">
        <w:rPr>
          <w:rFonts w:ascii="Times New Roman" w:hAnsi="Times New Roman" w:cs="Times New Roman"/>
          <w:sz w:val="28"/>
          <w:szCs w:val="28"/>
        </w:rPr>
        <w:t xml:space="preserve">Ба-ба-ба 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ба-ба-ба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 xml:space="preserve"> – не нужна теперь тру… (ба)</w:t>
      </w:r>
    </w:p>
    <w:p w:rsidR="00544EEA" w:rsidRP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 xml:space="preserve"> – ой-ой-ой летит о… (</w:t>
      </w:r>
      <w:proofErr w:type="spellStart"/>
      <w:r w:rsidR="00544EEA" w:rsidRPr="006E6E3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44EEA" w:rsidRPr="006E6E3F">
        <w:rPr>
          <w:rFonts w:ascii="Times New Roman" w:hAnsi="Times New Roman" w:cs="Times New Roman"/>
          <w:sz w:val="28"/>
          <w:szCs w:val="28"/>
        </w:rPr>
        <w:t>)</w:t>
      </w:r>
    </w:p>
    <w:p w:rsidR="00544EEA" w:rsidRDefault="00544EEA" w:rsidP="006E6E3F">
      <w:pPr>
        <w:pStyle w:val="a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E6E3F" w:rsidRPr="006E6E3F" w:rsidRDefault="006E6E3F" w:rsidP="006E6E3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СЛЫШИМ ЧАЩЕ?</w:t>
      </w:r>
    </w:p>
    <w:p w:rsidR="00544EEA" w:rsidRPr="006E6E3F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b/>
          <w:sz w:val="28"/>
          <w:szCs w:val="28"/>
        </w:rPr>
        <w:t>Цель:</w:t>
      </w:r>
      <w:r w:rsidRPr="006E6E3F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слуха, умения выделять из потока речи часто повторяющийся звук.</w:t>
      </w:r>
    </w:p>
    <w:p w:rsidR="00544EEA" w:rsidRPr="006E6E3F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E6E3F">
        <w:rPr>
          <w:rFonts w:ascii="Times New Roman" w:hAnsi="Times New Roman" w:cs="Times New Roman"/>
          <w:sz w:val="28"/>
          <w:szCs w:val="28"/>
        </w:rPr>
        <w:t xml:space="preserve"> набор коротких стихотворений, в которых часто повторяется один и тот же звук.</w:t>
      </w:r>
    </w:p>
    <w:p w:rsidR="00544EEA" w:rsidRPr="006E6E3F" w:rsidRDefault="00544EEA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6E6E3F">
        <w:rPr>
          <w:rFonts w:ascii="Times New Roman" w:hAnsi="Times New Roman" w:cs="Times New Roman"/>
          <w:sz w:val="28"/>
          <w:szCs w:val="28"/>
        </w:rPr>
        <w:t xml:space="preserve"> Педагог произносит стихотворение, а дети называют звук, который они чаще всего слышали.</w:t>
      </w:r>
    </w:p>
    <w:p w:rsidR="00544EEA" w:rsidRPr="006E6E3F" w:rsidRDefault="00544EEA" w:rsidP="006E6E3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Style w:val="a5"/>
          <w:rFonts w:ascii="Times New Roman" w:hAnsi="Times New Roman" w:cs="Times New Roman"/>
          <w:sz w:val="28"/>
          <w:szCs w:val="28"/>
        </w:rPr>
        <w:t>У Сени и Сани в сетях сом с усами.</w:t>
      </w:r>
    </w:p>
    <w:p w:rsidR="00544EEA" w:rsidRPr="006E6E3F" w:rsidRDefault="00544EEA" w:rsidP="006E6E3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Style w:val="a5"/>
          <w:rFonts w:ascii="Times New Roman" w:hAnsi="Times New Roman" w:cs="Times New Roman"/>
          <w:sz w:val="28"/>
          <w:szCs w:val="28"/>
        </w:rPr>
        <w:t xml:space="preserve">Гусь </w:t>
      </w:r>
      <w:proofErr w:type="spellStart"/>
      <w:r w:rsidRPr="006E6E3F">
        <w:rPr>
          <w:rStyle w:val="a5"/>
          <w:rFonts w:ascii="Times New Roman" w:hAnsi="Times New Roman" w:cs="Times New Roman"/>
          <w:sz w:val="28"/>
          <w:szCs w:val="28"/>
        </w:rPr>
        <w:t>Гога</w:t>
      </w:r>
      <w:proofErr w:type="spellEnd"/>
      <w:r w:rsidRPr="006E6E3F">
        <w:rPr>
          <w:rStyle w:val="a5"/>
          <w:rFonts w:ascii="Times New Roman" w:hAnsi="Times New Roman" w:cs="Times New Roman"/>
          <w:sz w:val="28"/>
          <w:szCs w:val="28"/>
        </w:rPr>
        <w:t xml:space="preserve"> и гусь Гага</w:t>
      </w:r>
    </w:p>
    <w:p w:rsidR="00544EEA" w:rsidRPr="006E6E3F" w:rsidRDefault="00544EEA" w:rsidP="006E6E3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Style w:val="a5"/>
          <w:rFonts w:ascii="Times New Roman" w:hAnsi="Times New Roman" w:cs="Times New Roman"/>
          <w:sz w:val="28"/>
          <w:szCs w:val="28"/>
        </w:rPr>
        <w:t>Друг без друга ни шага.</w:t>
      </w:r>
    </w:p>
    <w:p w:rsidR="00544EEA" w:rsidRPr="006E6E3F" w:rsidRDefault="00544EEA" w:rsidP="006E6E3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Style w:val="a5"/>
          <w:rFonts w:ascii="Times New Roman" w:hAnsi="Times New Roman" w:cs="Times New Roman"/>
          <w:sz w:val="28"/>
          <w:szCs w:val="28"/>
        </w:rPr>
        <w:t>Зоиного зайку зовут Зазнайкой.</w:t>
      </w:r>
    </w:p>
    <w:p w:rsidR="00544EEA" w:rsidRPr="006E6E3F" w:rsidRDefault="00544EEA" w:rsidP="006E6E3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Style w:val="a5"/>
          <w:rFonts w:ascii="Times New Roman" w:hAnsi="Times New Roman" w:cs="Times New Roman"/>
          <w:sz w:val="28"/>
          <w:szCs w:val="28"/>
        </w:rPr>
        <w:t>Ученик учил уроки –</w:t>
      </w:r>
    </w:p>
    <w:p w:rsidR="00544EEA" w:rsidRPr="006E6E3F" w:rsidRDefault="00544EEA" w:rsidP="006E6E3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3F">
        <w:rPr>
          <w:rStyle w:val="a5"/>
          <w:rFonts w:ascii="Times New Roman" w:hAnsi="Times New Roman" w:cs="Times New Roman"/>
          <w:sz w:val="28"/>
          <w:szCs w:val="28"/>
        </w:rPr>
        <w:t>У него в чернилах щеки.</w:t>
      </w:r>
    </w:p>
    <w:p w:rsidR="006E6E3F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076C5" w:rsidRPr="00F076C5" w:rsidRDefault="00F076C5" w:rsidP="00F076C5">
      <w:pPr>
        <w:pStyle w:val="a3"/>
        <w:numPr>
          <w:ilvl w:val="0"/>
          <w:numId w:val="2"/>
        </w:numPr>
        <w:shd w:val="clear" w:color="auto" w:fill="FFFFFF"/>
        <w:spacing w:before="157" w:beforeAutospacing="0" w:after="110" w:afterAutospacing="0"/>
        <w:rPr>
          <w:sz w:val="28"/>
          <w:szCs w:val="28"/>
        </w:rPr>
      </w:pPr>
      <w:r>
        <w:rPr>
          <w:sz w:val="28"/>
          <w:szCs w:val="28"/>
        </w:rPr>
        <w:t>КАКОЕ  СЛОВО  ДЛИННЕЕ?</w:t>
      </w:r>
    </w:p>
    <w:p w:rsidR="00F076C5" w:rsidRPr="00F076C5" w:rsidRDefault="00F076C5" w:rsidP="00F076C5">
      <w:pPr>
        <w:pStyle w:val="a3"/>
        <w:shd w:val="clear" w:color="auto" w:fill="FFFFFF"/>
        <w:spacing w:before="157" w:beforeAutospacing="0" w:after="11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076C5">
        <w:rPr>
          <w:sz w:val="28"/>
          <w:szCs w:val="28"/>
        </w:rPr>
        <w:t>Юбка – юбочка, лента – ленточка,</w:t>
      </w:r>
      <w:r w:rsidRPr="00F076C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F076C5">
        <w:rPr>
          <w:sz w:val="28"/>
          <w:szCs w:val="28"/>
        </w:rPr>
        <w:t>Змея – червячок, книга – книжечка.</w:t>
      </w:r>
    </w:p>
    <w:p w:rsidR="00F076C5" w:rsidRPr="00F076C5" w:rsidRDefault="006E6E3F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076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76C5" w:rsidRPr="00F076C5" w:rsidRDefault="00F076C5" w:rsidP="00F076C5">
      <w:pPr>
        <w:pStyle w:val="a3"/>
        <w:numPr>
          <w:ilvl w:val="0"/>
          <w:numId w:val="2"/>
        </w:numPr>
        <w:shd w:val="clear" w:color="auto" w:fill="FFFFFF"/>
        <w:spacing w:before="157" w:beforeAutospacing="0" w:after="110" w:afterAutospacing="0"/>
        <w:rPr>
          <w:sz w:val="28"/>
          <w:szCs w:val="28"/>
        </w:rPr>
      </w:pPr>
      <w:r>
        <w:rPr>
          <w:sz w:val="28"/>
          <w:szCs w:val="28"/>
        </w:rPr>
        <w:t>КАКОЙ  СЛОГ  ЛИШНИЙ?</w:t>
      </w:r>
    </w:p>
    <w:p w:rsidR="00F076C5" w:rsidRPr="00F076C5" w:rsidRDefault="00F076C5" w:rsidP="00F076C5">
      <w:pPr>
        <w:pStyle w:val="a3"/>
        <w:shd w:val="clear" w:color="auto" w:fill="FFFFFF"/>
        <w:spacing w:before="157" w:beforeAutospacing="0" w:after="11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76C5">
        <w:rPr>
          <w:sz w:val="28"/>
          <w:szCs w:val="28"/>
        </w:rPr>
        <w:t>Слоговые ряды:</w:t>
      </w:r>
      <w:r>
        <w:rPr>
          <w:sz w:val="28"/>
          <w:szCs w:val="28"/>
        </w:rPr>
        <w:t xml:space="preserve">      </w:t>
      </w:r>
      <w:r w:rsidRPr="00F076C5">
        <w:rPr>
          <w:sz w:val="28"/>
          <w:szCs w:val="28"/>
        </w:rPr>
        <w:t xml:space="preserve"> </w:t>
      </w:r>
      <w:proofErr w:type="spellStart"/>
      <w:r w:rsidRPr="00F076C5">
        <w:rPr>
          <w:sz w:val="28"/>
          <w:szCs w:val="28"/>
        </w:rPr>
        <w:t>ко-ко-ку-ко</w:t>
      </w:r>
      <w:proofErr w:type="spellEnd"/>
      <w:r w:rsidRPr="00F076C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F076C5">
        <w:rPr>
          <w:sz w:val="28"/>
          <w:szCs w:val="28"/>
        </w:rPr>
        <w:t>ап-ап-ат-ап</w:t>
      </w:r>
      <w:proofErr w:type="spellEnd"/>
      <w:r w:rsidRPr="00F076C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F076C5">
        <w:rPr>
          <w:sz w:val="28"/>
          <w:szCs w:val="28"/>
        </w:rPr>
        <w:t>ло-ро-ло-ло</w:t>
      </w:r>
      <w:proofErr w:type="spellEnd"/>
    </w:p>
    <w:p w:rsidR="00F076C5" w:rsidRDefault="00F076C5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076C5" w:rsidRPr="00F076C5" w:rsidRDefault="00F076C5" w:rsidP="00F076C5">
      <w:pPr>
        <w:pStyle w:val="a3"/>
        <w:numPr>
          <w:ilvl w:val="0"/>
          <w:numId w:val="2"/>
        </w:numPr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ЗВУК  ПОТЕРЯЛСЯ</w:t>
      </w:r>
    </w:p>
    <w:p w:rsidR="00F076C5" w:rsidRPr="00F076C5" w:rsidRDefault="00F076C5" w:rsidP="00F076C5">
      <w:pPr>
        <w:pStyle w:val="a3"/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...</w:t>
      </w:r>
      <w:proofErr w:type="spellStart"/>
      <w:r w:rsidRPr="00F076C5">
        <w:rPr>
          <w:sz w:val="28"/>
          <w:szCs w:val="28"/>
        </w:rPr>
        <w:t>ыба</w:t>
      </w:r>
      <w:proofErr w:type="spellEnd"/>
      <w:r w:rsidRPr="00F076C5">
        <w:rPr>
          <w:sz w:val="28"/>
          <w:szCs w:val="28"/>
        </w:rPr>
        <w:t>, ...от, ...</w:t>
      </w:r>
      <w:proofErr w:type="spellStart"/>
      <w:r w:rsidRPr="00F076C5">
        <w:rPr>
          <w:sz w:val="28"/>
          <w:szCs w:val="28"/>
        </w:rPr>
        <w:t>ым</w:t>
      </w:r>
      <w:proofErr w:type="spellEnd"/>
      <w:r w:rsidRPr="00F076C5">
        <w:rPr>
          <w:sz w:val="28"/>
          <w:szCs w:val="28"/>
        </w:rPr>
        <w:t>, ...</w:t>
      </w:r>
      <w:proofErr w:type="spellStart"/>
      <w:r w:rsidRPr="00F076C5">
        <w:rPr>
          <w:sz w:val="28"/>
          <w:szCs w:val="28"/>
        </w:rPr>
        <w:t>кно</w:t>
      </w:r>
      <w:proofErr w:type="spellEnd"/>
      <w:r w:rsidRPr="00F076C5">
        <w:rPr>
          <w:sz w:val="28"/>
          <w:szCs w:val="28"/>
        </w:rPr>
        <w:t>, ...</w:t>
      </w:r>
      <w:proofErr w:type="spellStart"/>
      <w:r w:rsidRPr="00F076C5">
        <w:rPr>
          <w:sz w:val="28"/>
          <w:szCs w:val="28"/>
        </w:rPr>
        <w:t>аяц</w:t>
      </w:r>
      <w:proofErr w:type="spellEnd"/>
      <w:r w:rsidRPr="00F076C5">
        <w:rPr>
          <w:sz w:val="28"/>
          <w:szCs w:val="28"/>
        </w:rPr>
        <w:t>.</w:t>
      </w:r>
    </w:p>
    <w:p w:rsidR="00F076C5" w:rsidRPr="00F076C5" w:rsidRDefault="00F076C5" w:rsidP="00F076C5">
      <w:pPr>
        <w:pStyle w:val="a3"/>
        <w:numPr>
          <w:ilvl w:val="0"/>
          <w:numId w:val="2"/>
        </w:numPr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ОТГАДАЙ  СЛОВО</w:t>
      </w:r>
    </w:p>
    <w:p w:rsidR="00F076C5" w:rsidRDefault="00F076C5" w:rsidP="00F076C5">
      <w:pPr>
        <w:pStyle w:val="a3"/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Послушай внимательно и скажи, какое слово я произнесла (по звукам).</w:t>
      </w:r>
    </w:p>
    <w:p w:rsidR="00F076C5" w:rsidRPr="00F076C5" w:rsidRDefault="00F076C5" w:rsidP="00F076C5">
      <w:pPr>
        <w:pStyle w:val="a3"/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76C5">
        <w:rPr>
          <w:sz w:val="28"/>
          <w:szCs w:val="28"/>
        </w:rPr>
        <w:t xml:space="preserve">Д.О.М, </w:t>
      </w:r>
      <w:r>
        <w:rPr>
          <w:sz w:val="28"/>
          <w:szCs w:val="28"/>
        </w:rPr>
        <w:t xml:space="preserve">   </w:t>
      </w:r>
      <w:r w:rsidRPr="00F076C5">
        <w:rPr>
          <w:sz w:val="28"/>
          <w:szCs w:val="28"/>
        </w:rPr>
        <w:t xml:space="preserve">К.О.Т, </w:t>
      </w:r>
      <w:r>
        <w:rPr>
          <w:sz w:val="28"/>
          <w:szCs w:val="28"/>
        </w:rPr>
        <w:t xml:space="preserve">   </w:t>
      </w:r>
      <w:r w:rsidRPr="00F076C5">
        <w:rPr>
          <w:sz w:val="28"/>
          <w:szCs w:val="28"/>
        </w:rPr>
        <w:t xml:space="preserve">У.Т.К.А, </w:t>
      </w:r>
      <w:r>
        <w:rPr>
          <w:sz w:val="28"/>
          <w:szCs w:val="28"/>
        </w:rPr>
        <w:t xml:space="preserve">   </w:t>
      </w:r>
      <w:r w:rsidRPr="00F076C5">
        <w:rPr>
          <w:sz w:val="28"/>
          <w:szCs w:val="28"/>
        </w:rPr>
        <w:t xml:space="preserve">С.Т.О.Л, </w:t>
      </w:r>
      <w:r>
        <w:rPr>
          <w:sz w:val="28"/>
          <w:szCs w:val="28"/>
        </w:rPr>
        <w:t xml:space="preserve">   </w:t>
      </w:r>
      <w:r w:rsidRPr="00F076C5">
        <w:rPr>
          <w:sz w:val="28"/>
          <w:szCs w:val="28"/>
        </w:rPr>
        <w:t>В.А.З.А,</w:t>
      </w:r>
      <w:r>
        <w:rPr>
          <w:sz w:val="28"/>
          <w:szCs w:val="28"/>
        </w:rPr>
        <w:t xml:space="preserve">   </w:t>
      </w:r>
      <w:r w:rsidRPr="00F076C5">
        <w:rPr>
          <w:sz w:val="28"/>
          <w:szCs w:val="28"/>
        </w:rPr>
        <w:t xml:space="preserve"> С.Ы.Н.</w:t>
      </w:r>
    </w:p>
    <w:p w:rsidR="00F076C5" w:rsidRPr="00F076C5" w:rsidRDefault="00F076C5" w:rsidP="00F076C5">
      <w:pPr>
        <w:pStyle w:val="a3"/>
        <w:numPr>
          <w:ilvl w:val="0"/>
          <w:numId w:val="2"/>
        </w:numPr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 КАКОЙ  ЗВУК  ОКАНЧИВАЕТСЯ  СЛОВО?</w:t>
      </w:r>
    </w:p>
    <w:p w:rsidR="00F076C5" w:rsidRPr="00F076C5" w:rsidRDefault="00F076C5" w:rsidP="00F076C5">
      <w:pPr>
        <w:pStyle w:val="a3"/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F076C5">
        <w:rPr>
          <w:sz w:val="28"/>
          <w:szCs w:val="28"/>
        </w:rPr>
        <w:t>Сыр, шар, самовар, пожар, катер.</w:t>
      </w:r>
    </w:p>
    <w:p w:rsidR="00F076C5" w:rsidRPr="00F076C5" w:rsidRDefault="00F076C5" w:rsidP="00F076C5">
      <w:pPr>
        <w:pStyle w:val="a3"/>
        <w:numPr>
          <w:ilvl w:val="0"/>
          <w:numId w:val="2"/>
        </w:numPr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 КАКОЙ  ЗВУК  НАЧИНАЕТСЧ  СЛОВО?</w:t>
      </w:r>
    </w:p>
    <w:p w:rsidR="00F076C5" w:rsidRPr="00F076C5" w:rsidRDefault="00F076C5" w:rsidP="00F076C5">
      <w:pPr>
        <w:pStyle w:val="a3"/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F076C5">
        <w:rPr>
          <w:sz w:val="28"/>
          <w:szCs w:val="28"/>
        </w:rPr>
        <w:t>Майка, молоко, мандарин, мука, муха.</w:t>
      </w:r>
    </w:p>
    <w:p w:rsidR="00F076C5" w:rsidRDefault="00F076C5" w:rsidP="00F076C5">
      <w:pPr>
        <w:pStyle w:val="a3"/>
        <w:numPr>
          <w:ilvl w:val="0"/>
          <w:numId w:val="2"/>
        </w:numPr>
        <w:shd w:val="clear" w:color="auto" w:fill="FFFFFF"/>
        <w:spacing w:before="157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ЛИШНЕЕ СЛОВО</w:t>
      </w:r>
    </w:p>
    <w:p w:rsidR="00F076C5" w:rsidRPr="00F076C5" w:rsidRDefault="00F076C5" w:rsidP="00F076C5">
      <w:pPr>
        <w:pStyle w:val="a3"/>
        <w:shd w:val="clear" w:color="auto" w:fill="FFFFFF"/>
        <w:spacing w:before="157" w:beforeAutospacing="0" w:after="110" w:afterAutospacing="0"/>
        <w:jc w:val="both"/>
        <w:rPr>
          <w:b/>
          <w:sz w:val="28"/>
          <w:szCs w:val="28"/>
        </w:rPr>
      </w:pPr>
      <w:r w:rsidRPr="00F076C5">
        <w:rPr>
          <w:rStyle w:val="a4"/>
          <w:b w:val="0"/>
          <w:sz w:val="28"/>
          <w:szCs w:val="28"/>
        </w:rPr>
        <w:t>Хлопни в ладоши тогда, когда услышишь слово, которое отличается от других:</w:t>
      </w:r>
    </w:p>
    <w:p w:rsidR="00F076C5" w:rsidRDefault="00F076C5" w:rsidP="00F076C5">
      <w:pPr>
        <w:pStyle w:val="a3"/>
        <w:shd w:val="clear" w:color="auto" w:fill="FFFFFF"/>
        <w:spacing w:before="157" w:beforeAutospacing="0" w:after="110" w:afterAutospacing="0"/>
        <w:ind w:left="47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- рама, рама, рама, лама, рама;</w:t>
      </w:r>
      <w:r>
        <w:rPr>
          <w:sz w:val="28"/>
          <w:szCs w:val="28"/>
        </w:rPr>
        <w:t xml:space="preserve">                        </w:t>
      </w:r>
      <w:r w:rsidRPr="00F076C5">
        <w:rPr>
          <w:sz w:val="28"/>
          <w:szCs w:val="28"/>
        </w:rPr>
        <w:t>- лампа, лампа, лампа, рампа, лампа;</w:t>
      </w:r>
    </w:p>
    <w:p w:rsidR="00F076C5" w:rsidRDefault="00F076C5" w:rsidP="00F076C5">
      <w:pPr>
        <w:pStyle w:val="a3"/>
        <w:shd w:val="clear" w:color="auto" w:fill="FFFFFF"/>
        <w:spacing w:before="157" w:beforeAutospacing="0" w:after="110" w:afterAutospacing="0"/>
        <w:ind w:left="47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- колобок, колобок, коробок, колобок;</w:t>
      </w:r>
      <w:r>
        <w:rPr>
          <w:sz w:val="28"/>
          <w:szCs w:val="28"/>
        </w:rPr>
        <w:t xml:space="preserve">           </w:t>
      </w:r>
      <w:r w:rsidRPr="00F076C5">
        <w:rPr>
          <w:sz w:val="28"/>
          <w:szCs w:val="28"/>
        </w:rPr>
        <w:t>- оклик, оклик, окрик, оклик;</w:t>
      </w:r>
    </w:p>
    <w:p w:rsidR="00F076C5" w:rsidRDefault="00F076C5" w:rsidP="00F076C5">
      <w:pPr>
        <w:pStyle w:val="a3"/>
        <w:shd w:val="clear" w:color="auto" w:fill="FFFFFF"/>
        <w:spacing w:before="157" w:beforeAutospacing="0" w:after="110" w:afterAutospacing="0"/>
        <w:ind w:left="47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- сок, сок, ток, сок;</w:t>
      </w:r>
      <w:r>
        <w:rPr>
          <w:sz w:val="28"/>
          <w:szCs w:val="28"/>
        </w:rPr>
        <w:t xml:space="preserve">                                            </w:t>
      </w:r>
      <w:r w:rsidRPr="00F076C5">
        <w:rPr>
          <w:sz w:val="28"/>
          <w:szCs w:val="28"/>
        </w:rPr>
        <w:t>- коса, коса, лоза, коса;</w:t>
      </w:r>
    </w:p>
    <w:p w:rsidR="00F076C5" w:rsidRDefault="00F076C5" w:rsidP="00F076C5">
      <w:pPr>
        <w:pStyle w:val="a3"/>
        <w:shd w:val="clear" w:color="auto" w:fill="FFFFFF"/>
        <w:spacing w:before="157" w:beforeAutospacing="0" w:after="110" w:afterAutospacing="0"/>
        <w:ind w:left="47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- рассвет, рассвет, расцвет, рассвет;</w:t>
      </w:r>
      <w:r>
        <w:rPr>
          <w:sz w:val="28"/>
          <w:szCs w:val="28"/>
        </w:rPr>
        <w:t xml:space="preserve">                </w:t>
      </w:r>
      <w:r w:rsidRPr="00F076C5">
        <w:rPr>
          <w:sz w:val="28"/>
          <w:szCs w:val="28"/>
        </w:rPr>
        <w:t>- сытый, шитый, сытый, сытый;</w:t>
      </w:r>
    </w:p>
    <w:p w:rsidR="00F076C5" w:rsidRDefault="00F076C5" w:rsidP="00F076C5">
      <w:pPr>
        <w:pStyle w:val="a3"/>
        <w:shd w:val="clear" w:color="auto" w:fill="FFFFFF"/>
        <w:spacing w:before="157" w:beforeAutospacing="0" w:after="110" w:afterAutospacing="0"/>
        <w:ind w:left="47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- чёлка, чёлка, щёлка, чёлка;</w:t>
      </w:r>
      <w:r>
        <w:rPr>
          <w:sz w:val="28"/>
          <w:szCs w:val="28"/>
        </w:rPr>
        <w:t xml:space="preserve">                            </w:t>
      </w:r>
      <w:r w:rsidRPr="00F076C5">
        <w:rPr>
          <w:sz w:val="28"/>
          <w:szCs w:val="28"/>
        </w:rPr>
        <w:t>- чадить, чадить, щадить, чадить;</w:t>
      </w:r>
    </w:p>
    <w:p w:rsidR="00F076C5" w:rsidRDefault="00F076C5" w:rsidP="00F076C5">
      <w:pPr>
        <w:pStyle w:val="a3"/>
        <w:shd w:val="clear" w:color="auto" w:fill="FFFFFF"/>
        <w:spacing w:before="157" w:beforeAutospacing="0" w:after="110" w:afterAutospacing="0"/>
        <w:ind w:left="47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- чикать, чикать, шикать, чикать;</w:t>
      </w:r>
      <w:r>
        <w:rPr>
          <w:sz w:val="28"/>
          <w:szCs w:val="28"/>
        </w:rPr>
        <w:t xml:space="preserve">                    </w:t>
      </w:r>
      <w:r w:rsidRPr="00F076C5">
        <w:rPr>
          <w:sz w:val="28"/>
          <w:szCs w:val="28"/>
        </w:rPr>
        <w:t>- почесть, почесть, по шесть, почесть;</w:t>
      </w:r>
    </w:p>
    <w:p w:rsidR="00F076C5" w:rsidRDefault="00F076C5" w:rsidP="00F076C5">
      <w:pPr>
        <w:pStyle w:val="a3"/>
        <w:shd w:val="clear" w:color="auto" w:fill="FFFFFF"/>
        <w:spacing w:before="157" w:beforeAutospacing="0" w:after="110" w:afterAutospacing="0"/>
        <w:ind w:left="47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- гора, гора, кора, гора;</w:t>
      </w:r>
      <w:r>
        <w:rPr>
          <w:sz w:val="28"/>
          <w:szCs w:val="28"/>
        </w:rPr>
        <w:t xml:space="preserve">                                     </w:t>
      </w:r>
      <w:r w:rsidRPr="00F076C5">
        <w:rPr>
          <w:sz w:val="28"/>
          <w:szCs w:val="28"/>
        </w:rPr>
        <w:t>- голос, голос, колос, голос;</w:t>
      </w:r>
    </w:p>
    <w:p w:rsidR="00F076C5" w:rsidRPr="00F076C5" w:rsidRDefault="00F076C5" w:rsidP="00F076C5">
      <w:pPr>
        <w:pStyle w:val="a3"/>
        <w:shd w:val="clear" w:color="auto" w:fill="FFFFFF"/>
        <w:spacing w:before="157" w:beforeAutospacing="0" w:after="110" w:afterAutospacing="0"/>
        <w:ind w:left="470"/>
        <w:jc w:val="both"/>
        <w:rPr>
          <w:sz w:val="28"/>
          <w:szCs w:val="28"/>
        </w:rPr>
      </w:pPr>
      <w:r w:rsidRPr="00F076C5">
        <w:rPr>
          <w:sz w:val="28"/>
          <w:szCs w:val="28"/>
        </w:rPr>
        <w:t>- граб, граб, краб, граб;</w:t>
      </w:r>
      <w:r>
        <w:rPr>
          <w:sz w:val="28"/>
          <w:szCs w:val="28"/>
        </w:rPr>
        <w:t xml:space="preserve">                                     </w:t>
      </w:r>
      <w:r w:rsidRPr="00F076C5">
        <w:rPr>
          <w:sz w:val="28"/>
          <w:szCs w:val="28"/>
        </w:rPr>
        <w:t>- пороги, пороки, пороги, пороги.</w:t>
      </w:r>
    </w:p>
    <w:p w:rsidR="00F076C5" w:rsidRDefault="00F076C5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44EEA" w:rsidRPr="006E6E3F" w:rsidRDefault="00F076C5" w:rsidP="006E6E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4EEA" w:rsidRPr="006E6E3F">
        <w:rPr>
          <w:rFonts w:ascii="Times New Roman" w:hAnsi="Times New Roman" w:cs="Times New Roman"/>
          <w:sz w:val="28"/>
          <w:szCs w:val="28"/>
        </w:rPr>
        <w:t>Конечно же, всех игр, направленных на развитие речи ребёнка-дошкольника перечислить невозможно.  Другие игры можно найти в  специальной педагогической литературе для родителей и педагогов.</w:t>
      </w:r>
    </w:p>
    <w:p w:rsidR="00FA0446" w:rsidRPr="0056425A" w:rsidRDefault="00F076C5" w:rsidP="0056425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076C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 все задания выполнил правильно, то фонематический слух у него развит хорошо.</w:t>
      </w:r>
      <w:r w:rsidRPr="00F076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076C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же с какими- либо заданиями не справился или затруднялся, значит нужно продолжать развивать фонематический слух.</w:t>
      </w:r>
    </w:p>
    <w:p w:rsidR="00FA0446" w:rsidRDefault="0056425A" w:rsidP="00544EEA">
      <w:pPr>
        <w:pStyle w:val="a3"/>
        <w:shd w:val="clear" w:color="auto" w:fill="FFFFFF" w:themeFill="background1"/>
        <w:rPr>
          <w:rFonts w:ascii="Tahoma" w:hAnsi="Tahoma" w:cs="Tahoma"/>
          <w:sz w:val="22"/>
          <w:szCs w:val="22"/>
        </w:rPr>
      </w:pPr>
      <w:r w:rsidRPr="0056425A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6661905" cy="1888435"/>
            <wp:effectExtent l="19050" t="0" r="5595" b="0"/>
            <wp:docPr id="4" name="Рисунок 15" descr="Презентация на тему &quot;Развитие фонематического слуха у детей с ОВ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езентация на тему &quot;Развитие фонематического слуха у детей с ОВЗ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923" cy="189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EA" w:rsidRDefault="00544EEA" w:rsidP="00544EEA">
      <w:pPr>
        <w:pStyle w:val="a3"/>
        <w:shd w:val="clear" w:color="auto" w:fill="FFFFFF" w:themeFill="background1"/>
        <w:rPr>
          <w:rFonts w:ascii="Tahoma" w:hAnsi="Tahoma" w:cs="Tahoma"/>
          <w:sz w:val="22"/>
          <w:szCs w:val="22"/>
        </w:rPr>
      </w:pPr>
    </w:p>
    <w:sectPr w:rsidR="00544EEA" w:rsidSect="00BB501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024"/>
    <w:multiLevelType w:val="hybridMultilevel"/>
    <w:tmpl w:val="27F8ACF2"/>
    <w:lvl w:ilvl="0" w:tplc="0419000D">
      <w:start w:val="1"/>
      <w:numFmt w:val="bullet"/>
      <w:lvlText w:val=""/>
      <w:lvlJc w:val="left"/>
      <w:pPr>
        <w:ind w:left="2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">
    <w:nsid w:val="3DCA36F8"/>
    <w:multiLevelType w:val="hybridMultilevel"/>
    <w:tmpl w:val="51489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6184F"/>
    <w:multiLevelType w:val="hybridMultilevel"/>
    <w:tmpl w:val="782CD5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B6D38"/>
    <w:rsid w:val="002E1AFB"/>
    <w:rsid w:val="002E3178"/>
    <w:rsid w:val="0032600C"/>
    <w:rsid w:val="00393DCC"/>
    <w:rsid w:val="004B218A"/>
    <w:rsid w:val="00544EEA"/>
    <w:rsid w:val="0055319A"/>
    <w:rsid w:val="0056425A"/>
    <w:rsid w:val="005F2E01"/>
    <w:rsid w:val="00617771"/>
    <w:rsid w:val="00636BA8"/>
    <w:rsid w:val="006A04CE"/>
    <w:rsid w:val="006E6E3F"/>
    <w:rsid w:val="007B0CB9"/>
    <w:rsid w:val="007E250E"/>
    <w:rsid w:val="00A30DFD"/>
    <w:rsid w:val="00A416E4"/>
    <w:rsid w:val="00B178C3"/>
    <w:rsid w:val="00B31910"/>
    <w:rsid w:val="00B81A66"/>
    <w:rsid w:val="00BB5013"/>
    <w:rsid w:val="00BB6D38"/>
    <w:rsid w:val="00C85875"/>
    <w:rsid w:val="00F076C5"/>
    <w:rsid w:val="00F71434"/>
    <w:rsid w:val="00FA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D38"/>
  </w:style>
  <w:style w:type="paragraph" w:customStyle="1" w:styleId="c2">
    <w:name w:val="c2"/>
    <w:basedOn w:val="a"/>
    <w:rsid w:val="00B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EEA"/>
    <w:rPr>
      <w:b/>
      <w:bCs/>
    </w:rPr>
  </w:style>
  <w:style w:type="character" w:styleId="a5">
    <w:name w:val="Emphasis"/>
    <w:basedOn w:val="a0"/>
    <w:uiPriority w:val="20"/>
    <w:qFormat/>
    <w:rsid w:val="00544E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BA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50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B3D0-02C5-43A7-A656-7C3EB742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Крайнюченко</dc:creator>
  <cp:lastModifiedBy>Крайнюченко</cp:lastModifiedBy>
  <cp:revision>2</cp:revision>
  <dcterms:created xsi:type="dcterms:W3CDTF">2020-12-17T10:13:00Z</dcterms:created>
  <dcterms:modified xsi:type="dcterms:W3CDTF">2020-12-17T10:13:00Z</dcterms:modified>
</cp:coreProperties>
</file>